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</w:t>
      </w: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 xml:space="preserve"> сентября 2025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Галбарцева И.А., с участием привлекаемого к административной ответственности лица – Копылова Владислава Александровича,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материалы дела об административном правонарушении, предусмотренном ч. 1 ст. </w:t>
      </w:r>
      <w:r>
        <w:rPr>
          <w:rFonts w:ascii="Times New Roman" w:eastAsia="Times New Roman" w:hAnsi="Times New Roman" w:cs="Times New Roman"/>
        </w:rPr>
        <w:t>20.25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Копылова Владислава Александровича, </w:t>
      </w:r>
      <w:r>
        <w:rPr>
          <w:rStyle w:val="cat-PassportDatagrp-23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1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86497703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10.04</w:t>
      </w:r>
      <w:r>
        <w:rPr>
          <w:rFonts w:ascii="Times New Roman" w:eastAsia="Times New Roman" w:hAnsi="Times New Roman" w:cs="Times New Roman"/>
        </w:rPr>
        <w:t>.2025 года по делу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ст. </w:t>
      </w:r>
      <w:r>
        <w:rPr>
          <w:rFonts w:ascii="Times New Roman" w:eastAsia="Times New Roman" w:hAnsi="Times New Roman" w:cs="Times New Roman"/>
        </w:rPr>
        <w:t>20.20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 xml:space="preserve">Копылову В.А. </w:t>
      </w:r>
      <w:r>
        <w:rPr>
          <w:rFonts w:ascii="Times New Roman" w:eastAsia="Times New Roman" w:hAnsi="Times New Roman" w:cs="Times New Roman"/>
        </w:rPr>
        <w:t>назначено административное наказание в виде штрафа в размере 5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0 рублей. В установленный ст.32.2 КоАП РФ срок, </w:t>
      </w:r>
      <w:r>
        <w:rPr>
          <w:rFonts w:ascii="Times New Roman" w:eastAsia="Times New Roman" w:hAnsi="Times New Roman" w:cs="Times New Roman"/>
        </w:rPr>
        <w:t>Копылов В.А.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Копылов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составлен протокол о совершении им административного правонарушения в 00:01 часов </w:t>
      </w:r>
      <w:r>
        <w:rPr>
          <w:rFonts w:ascii="Times New Roman" w:eastAsia="Times New Roman" w:hAnsi="Times New Roman" w:cs="Times New Roman"/>
        </w:rPr>
        <w:t>21.06.2025</w:t>
      </w:r>
      <w:r>
        <w:rPr>
          <w:rFonts w:ascii="Times New Roman" w:eastAsia="Times New Roman" w:hAnsi="Times New Roman" w:cs="Times New Roman"/>
        </w:rPr>
        <w:t xml:space="preserve"> года по адресу: </w:t>
      </w:r>
      <w:r>
        <w:rPr>
          <w:rStyle w:val="cat-UserDefinedgrp-32rplc-2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 xml:space="preserve">Указанный протокол, с приложенными к нему материалами дела, для рассмотрения по существу поступил мировому судье судебного участка №2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Копылов В.А.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вину во вменённом административном правонарушении признал в полном объеме, в содеянном раскаивался, по</w:t>
      </w:r>
      <w:r>
        <w:rPr>
          <w:rFonts w:ascii="Times New Roman" w:eastAsia="Times New Roman" w:hAnsi="Times New Roman" w:cs="Times New Roman"/>
        </w:rPr>
        <w:t>яснил, что не работал длительное время, находился на лечении, в связи с чем, не имел финансовой возможности оплатить штраф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Официально т</w:t>
      </w:r>
      <w:r>
        <w:rPr>
          <w:rFonts w:ascii="Times New Roman" w:eastAsia="Times New Roman" w:hAnsi="Times New Roman" w:cs="Times New Roman"/>
        </w:rPr>
        <w:t>рудоустроился</w:t>
      </w:r>
      <w:r>
        <w:rPr>
          <w:rFonts w:ascii="Times New Roman" w:eastAsia="Times New Roman" w:hAnsi="Times New Roman" w:cs="Times New Roman"/>
        </w:rPr>
        <w:t xml:space="preserve"> месяц назад. </w:t>
      </w:r>
      <w:r>
        <w:rPr>
          <w:rFonts w:ascii="Times New Roman" w:eastAsia="Times New Roman" w:hAnsi="Times New Roman" w:cs="Times New Roman"/>
        </w:rPr>
        <w:t>Просил назначить административный штраф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Копылов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В.А.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Копылов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В.А.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86 № </w:t>
      </w:r>
      <w:r>
        <w:rPr>
          <w:rFonts w:ascii="Times New Roman" w:eastAsia="Times New Roman" w:hAnsi="Times New Roman" w:cs="Times New Roman"/>
        </w:rPr>
        <w:t>499811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24.09.2025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Копылов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Копылов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В.А.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правонарушении, предусмотренном ч.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ст. </w:t>
      </w:r>
      <w:r>
        <w:rPr>
          <w:rFonts w:ascii="Times New Roman" w:eastAsia="Times New Roman" w:hAnsi="Times New Roman" w:cs="Times New Roman"/>
        </w:rPr>
        <w:t>20.20</w:t>
      </w:r>
      <w:r>
        <w:rPr>
          <w:rFonts w:ascii="Times New Roman" w:eastAsia="Times New Roman" w:hAnsi="Times New Roman" w:cs="Times New Roman"/>
        </w:rPr>
        <w:t xml:space="preserve"> КоАП РФ в отношении </w:t>
      </w:r>
      <w:r>
        <w:rPr>
          <w:rFonts w:ascii="Times New Roman" w:eastAsia="Times New Roman" w:hAnsi="Times New Roman" w:cs="Times New Roman"/>
        </w:rPr>
        <w:t>Копылов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которому назначено административное наказание в виде штрафа в размере 5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0 рублей, с </w:t>
      </w:r>
      <w:r>
        <w:rPr>
          <w:rFonts w:ascii="Times New Roman" w:eastAsia="Times New Roman" w:hAnsi="Times New Roman" w:cs="Times New Roman"/>
        </w:rPr>
        <w:t xml:space="preserve">отметкой о вступлении в законную силу; </w:t>
      </w:r>
      <w:r>
        <w:rPr>
          <w:rFonts w:ascii="Times New Roman" w:eastAsia="Times New Roman" w:hAnsi="Times New Roman" w:cs="Times New Roman"/>
        </w:rPr>
        <w:t>копией формы 1П 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Копылов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В.А.</w:t>
      </w:r>
      <w:r>
        <w:rPr>
          <w:rFonts w:ascii="Times New Roman" w:eastAsia="Times New Roman" w:hAnsi="Times New Roman" w:cs="Times New Roman"/>
        </w:rPr>
        <w:t>, сведениями из информационной базы данных органов полиции.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Копылов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В.А.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Копылов</w:t>
      </w:r>
      <w:r>
        <w:rPr>
          <w:rFonts w:ascii="Times New Roman" w:eastAsia="Times New Roman" w:hAnsi="Times New Roman" w:cs="Times New Roman"/>
        </w:rPr>
        <w:t xml:space="preserve">у </w:t>
      </w:r>
      <w:r>
        <w:rPr>
          <w:rFonts w:ascii="Times New Roman" w:eastAsia="Times New Roman" w:hAnsi="Times New Roman" w:cs="Times New Roman"/>
        </w:rPr>
        <w:t>В.А.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административное наказание, к обстоятельствам, предусмотренным ст. 4.2 Кодекса Российской Федерации об административных правонарушениях, и смягчающих административную ответственность суд относит признание вины, раскаяние.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судом не установлено.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Копылов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В.А.</w:t>
      </w:r>
      <w:r>
        <w:rPr>
          <w:rFonts w:ascii="Times New Roman" w:eastAsia="Times New Roman" w:hAnsi="Times New Roman" w:cs="Times New Roman"/>
        </w:rPr>
        <w:t>, обстоятельства совершения административного правонарушения, наличие смягчающих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Судья считает возможным назначить </w:t>
      </w:r>
      <w:r>
        <w:rPr>
          <w:rFonts w:ascii="Times New Roman" w:eastAsia="Times New Roman" w:hAnsi="Times New Roman" w:cs="Times New Roman"/>
        </w:rPr>
        <w:t>Копылов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В.А.</w:t>
      </w:r>
      <w:r>
        <w:rPr>
          <w:rFonts w:ascii="Times New Roman" w:eastAsia="Times New Roman" w:hAnsi="Times New Roman" w:cs="Times New Roman"/>
        </w:rPr>
        <w:t xml:space="preserve"> 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Копылова Владислава Александровича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штрафа в размере 100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руб. 00 коп.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ул. Совхозная, 3 судебный участок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ХМАО-Югры.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/>
        <w:ind w:firstLine="708"/>
        <w:jc w:val="both"/>
      </w:pPr>
    </w:p>
    <w:p>
      <w:pPr>
        <w:spacing w:before="0" w:after="0" w:line="360" w:lineRule="auto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3rplc-8">
    <w:name w:val="cat-PassportData grp-23 rplc-8"/>
    <w:basedOn w:val="DefaultParagraphFont"/>
  </w:style>
  <w:style w:type="character" w:customStyle="1" w:styleId="cat-UserDefinedgrp-31rplc-9">
    <w:name w:val="cat-UserDefined grp-31 rplc-9"/>
    <w:basedOn w:val="DefaultParagraphFont"/>
  </w:style>
  <w:style w:type="character" w:customStyle="1" w:styleId="cat-UserDefinedgrp-32rplc-22">
    <w:name w:val="cat-UserDefined grp-32 rplc-2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